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E8B6C" w14:textId="2AEF6DED" w:rsidR="007D79D2" w:rsidRDefault="005ED1A4" w:rsidP="002010F6">
      <w:pPr>
        <w:jc w:val="center"/>
        <w:rPr>
          <w:rFonts w:ascii="Century Gothic" w:hAnsi="Century Gothic"/>
          <w:sz w:val="52"/>
          <w:szCs w:val="52"/>
        </w:rPr>
      </w:pPr>
      <w:r w:rsidRPr="01FAA205">
        <w:rPr>
          <w:rFonts w:ascii="Century Gothic" w:hAnsi="Century Gothic"/>
          <w:sz w:val="52"/>
          <w:szCs w:val="52"/>
        </w:rPr>
        <w:t>2024</w:t>
      </w:r>
      <w:r w:rsidR="006C6D4E">
        <w:rPr>
          <w:rFonts w:ascii="Century Gothic" w:hAnsi="Century Gothic"/>
          <w:sz w:val="52"/>
          <w:szCs w:val="52"/>
        </w:rPr>
        <w:t>-2025</w:t>
      </w:r>
      <w:r w:rsidRPr="01FAA205">
        <w:rPr>
          <w:rFonts w:ascii="Century Gothic" w:hAnsi="Century Gothic"/>
          <w:sz w:val="52"/>
          <w:szCs w:val="52"/>
        </w:rPr>
        <w:t xml:space="preserve"> </w:t>
      </w:r>
      <w:r w:rsidR="002010F6" w:rsidRPr="01FAA205">
        <w:rPr>
          <w:rFonts w:ascii="Century Gothic" w:hAnsi="Century Gothic"/>
          <w:sz w:val="52"/>
          <w:szCs w:val="52"/>
        </w:rPr>
        <w:t>5</w:t>
      </w:r>
      <w:r w:rsidR="002010F6" w:rsidRPr="01FAA205">
        <w:rPr>
          <w:rFonts w:ascii="Century Gothic" w:hAnsi="Century Gothic"/>
          <w:sz w:val="52"/>
          <w:szCs w:val="52"/>
          <w:vertAlign w:val="superscript"/>
        </w:rPr>
        <w:t>th</w:t>
      </w:r>
      <w:r w:rsidR="002010F6" w:rsidRPr="01FAA205">
        <w:rPr>
          <w:rFonts w:ascii="Century Gothic" w:hAnsi="Century Gothic"/>
          <w:sz w:val="52"/>
          <w:szCs w:val="52"/>
        </w:rPr>
        <w:t xml:space="preserve"> Grade School Supply List: </w:t>
      </w:r>
    </w:p>
    <w:p w14:paraId="05AA2052" w14:textId="668D92DB" w:rsidR="002010F6" w:rsidRPr="002010F6" w:rsidRDefault="002010F6" w:rsidP="002010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Segoe UI"/>
          <w:color w:val="000000"/>
        </w:rPr>
      </w:pPr>
      <w:r w:rsidRPr="002010F6">
        <w:rPr>
          <w:rStyle w:val="normaltextrun"/>
          <w:rFonts w:ascii="Century Gothic" w:hAnsi="Century Gothic" w:cs="Segoe UI"/>
          <w:color w:val="000000"/>
        </w:rPr>
        <w:t>**Students are responsible for maintaining their own school supplies and restocking through the year as needed.</w:t>
      </w:r>
    </w:p>
    <w:p w14:paraId="4D3DA4F0" w14:textId="77777777" w:rsidR="002010F6" w:rsidRPr="002010F6" w:rsidRDefault="002010F6" w:rsidP="002010F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36"/>
          <w:szCs w:val="36"/>
        </w:rPr>
      </w:pPr>
    </w:p>
    <w:p w14:paraId="254A68DF" w14:textId="5F400D3D" w:rsidR="002010F6" w:rsidRDefault="002010F6" w:rsidP="01FAA205">
      <w:pPr>
        <w:pStyle w:val="paragraph"/>
        <w:spacing w:before="0" w:beforeAutospacing="0" w:after="0" w:afterAutospacing="0"/>
        <w:rPr>
          <w:rStyle w:val="normaltextrun"/>
          <w:rFonts w:ascii="Century Gothic" w:hAnsi="Century Gothic" w:cs="Segoe UI"/>
          <w:color w:val="000000" w:themeColor="text1"/>
          <w:sz w:val="36"/>
          <w:szCs w:val="36"/>
        </w:rPr>
      </w:pPr>
      <w:r w:rsidRPr="01FAA205">
        <w:rPr>
          <w:rStyle w:val="normaltextrun"/>
          <w:rFonts w:ascii="Century Gothic" w:hAnsi="Century Gothic" w:cs="Segoe UI"/>
          <w:color w:val="000000" w:themeColor="text1"/>
          <w:sz w:val="36"/>
          <w:szCs w:val="36"/>
          <w:u w:val="single"/>
        </w:rPr>
        <w:t>Student Supplies:</w:t>
      </w:r>
    </w:p>
    <w:p w14:paraId="5ECFEE19" w14:textId="361ACAE4" w:rsidR="5BE6CED8" w:rsidRDefault="5BE6CED8" w:rsidP="01FAA205">
      <w:pPr>
        <w:pStyle w:val="paragraph"/>
        <w:spacing w:before="0" w:beforeAutospacing="0" w:after="0" w:afterAutospacing="0"/>
        <w:rPr>
          <w:rStyle w:val="normaltextrun"/>
          <w:rFonts w:ascii="Century Gothic" w:hAnsi="Century Gothic" w:cs="Segoe UI"/>
          <w:color w:val="000000" w:themeColor="text1"/>
          <w:sz w:val="36"/>
          <w:szCs w:val="36"/>
        </w:rPr>
      </w:pPr>
      <w:r w:rsidRPr="01FAA205">
        <w:rPr>
          <w:rStyle w:val="normaltextrun"/>
          <w:rFonts w:ascii="Century Gothic" w:hAnsi="Century Gothic" w:cs="Segoe UI"/>
          <w:color w:val="000000" w:themeColor="text1"/>
          <w:sz w:val="36"/>
          <w:szCs w:val="36"/>
        </w:rPr>
        <w:t>2-</w:t>
      </w:r>
      <w:r w:rsidR="1C4EEEDB" w:rsidRPr="01FAA205">
        <w:rPr>
          <w:rStyle w:val="normaltextrun"/>
          <w:rFonts w:ascii="Century Gothic" w:hAnsi="Century Gothic" w:cs="Segoe UI"/>
          <w:color w:val="000000" w:themeColor="text1"/>
          <w:sz w:val="36"/>
          <w:szCs w:val="36"/>
        </w:rPr>
        <w:t xml:space="preserve"> </w:t>
      </w:r>
      <w:r w:rsidR="688B1FA0" w:rsidRPr="01FAA205">
        <w:rPr>
          <w:rStyle w:val="normaltextrun"/>
          <w:rFonts w:ascii="Century Gothic" w:hAnsi="Century Gothic" w:cs="Segoe UI"/>
          <w:color w:val="000000" w:themeColor="text1"/>
          <w:sz w:val="36"/>
          <w:szCs w:val="36"/>
        </w:rPr>
        <w:t>“</w:t>
      </w:r>
      <w:r w:rsidR="1C4EEEDB" w:rsidRPr="01FAA205">
        <w:rPr>
          <w:rStyle w:val="normaltextrun"/>
          <w:rFonts w:ascii="Century Gothic" w:hAnsi="Century Gothic" w:cs="Segoe UI"/>
          <w:color w:val="000000" w:themeColor="text1"/>
          <w:sz w:val="36"/>
          <w:szCs w:val="36"/>
        </w:rPr>
        <w:t>Five Subject Notebooks</w:t>
      </w:r>
      <w:r w:rsidR="2D72DC4C" w:rsidRPr="01FAA205">
        <w:rPr>
          <w:rStyle w:val="normaltextrun"/>
          <w:rFonts w:ascii="Century Gothic" w:hAnsi="Century Gothic" w:cs="Segoe UI"/>
          <w:color w:val="000000" w:themeColor="text1"/>
          <w:sz w:val="36"/>
          <w:szCs w:val="36"/>
        </w:rPr>
        <w:t>”</w:t>
      </w:r>
      <w:r w:rsidR="1C4EEEDB" w:rsidRPr="01FAA205">
        <w:rPr>
          <w:rStyle w:val="normaltextrun"/>
          <w:rFonts w:ascii="Century Gothic" w:hAnsi="Century Gothic" w:cs="Segoe UI"/>
          <w:color w:val="000000" w:themeColor="text1"/>
          <w:sz w:val="36"/>
          <w:szCs w:val="36"/>
        </w:rPr>
        <w:t>- two separate colors- that includes pockets- (one for Journey’s ELA and one for Bridges Math)</w:t>
      </w:r>
    </w:p>
    <w:p w14:paraId="0720604D" w14:textId="50B89607" w:rsidR="309AAF03" w:rsidRDefault="309AAF03" w:rsidP="01FAA205">
      <w:pPr>
        <w:pStyle w:val="paragraph"/>
        <w:spacing w:before="0" w:beforeAutospacing="0" w:after="0" w:afterAutospacing="0"/>
        <w:rPr>
          <w:rStyle w:val="normaltextrun"/>
          <w:rFonts w:ascii="Century Gothic" w:hAnsi="Century Gothic" w:cs="Segoe UI"/>
          <w:color w:val="000000" w:themeColor="text1"/>
          <w:sz w:val="36"/>
          <w:szCs w:val="36"/>
        </w:rPr>
      </w:pPr>
      <w:r w:rsidRPr="01FAA205">
        <w:rPr>
          <w:rStyle w:val="normaltextrun"/>
          <w:rFonts w:ascii="Century Gothic" w:hAnsi="Century Gothic" w:cs="Segoe UI"/>
          <w:color w:val="000000" w:themeColor="text1"/>
          <w:sz w:val="36"/>
          <w:szCs w:val="36"/>
        </w:rPr>
        <w:t>2-</w:t>
      </w:r>
      <w:r w:rsidR="1C4EEEDB" w:rsidRPr="01FAA205">
        <w:rPr>
          <w:rStyle w:val="normaltextrun"/>
          <w:rFonts w:ascii="Century Gothic" w:hAnsi="Century Gothic" w:cs="Segoe UI"/>
          <w:color w:val="000000" w:themeColor="text1"/>
          <w:sz w:val="36"/>
          <w:szCs w:val="36"/>
        </w:rPr>
        <w:t xml:space="preserve"> wide ruled </w:t>
      </w:r>
      <w:proofErr w:type="gramStart"/>
      <w:r w:rsidR="1C4EEEDB" w:rsidRPr="01FAA205">
        <w:rPr>
          <w:rStyle w:val="normaltextrun"/>
          <w:rFonts w:ascii="Century Gothic" w:hAnsi="Century Gothic" w:cs="Segoe UI"/>
          <w:color w:val="000000" w:themeColor="text1"/>
          <w:sz w:val="36"/>
          <w:szCs w:val="36"/>
        </w:rPr>
        <w:t>70 page</w:t>
      </w:r>
      <w:proofErr w:type="gramEnd"/>
      <w:r w:rsidR="1C4EEEDB" w:rsidRPr="01FAA205">
        <w:rPr>
          <w:rStyle w:val="normaltextrun"/>
          <w:rFonts w:ascii="Century Gothic" w:hAnsi="Century Gothic" w:cs="Segoe UI"/>
          <w:color w:val="000000" w:themeColor="text1"/>
          <w:sz w:val="36"/>
          <w:szCs w:val="36"/>
        </w:rPr>
        <w:t xml:space="preserve"> spiral notebooks</w:t>
      </w:r>
      <w:r w:rsidR="55803874" w:rsidRPr="01FAA205">
        <w:rPr>
          <w:rStyle w:val="normaltextrun"/>
          <w:rFonts w:ascii="Century Gothic" w:hAnsi="Century Gothic" w:cs="Segoe UI"/>
          <w:color w:val="000000" w:themeColor="text1"/>
          <w:sz w:val="36"/>
          <w:szCs w:val="36"/>
        </w:rPr>
        <w:t>-two separate colors</w:t>
      </w:r>
      <w:r w:rsidR="1C4EEEDB" w:rsidRPr="01FAA205">
        <w:rPr>
          <w:rStyle w:val="normaltextrun"/>
          <w:rFonts w:ascii="Century Gothic" w:hAnsi="Century Gothic" w:cs="Segoe UI"/>
          <w:color w:val="000000" w:themeColor="text1"/>
          <w:sz w:val="36"/>
          <w:szCs w:val="36"/>
        </w:rPr>
        <w:t xml:space="preserve">- (one for social studies and one for science) </w:t>
      </w:r>
    </w:p>
    <w:p w14:paraId="4834D13E" w14:textId="32804E55" w:rsidR="566AFF9A" w:rsidRDefault="566AFF9A" w:rsidP="01FAA205">
      <w:pPr>
        <w:pStyle w:val="paragraph"/>
        <w:spacing w:before="0" w:beforeAutospacing="0" w:after="0" w:afterAutospacing="0"/>
        <w:rPr>
          <w:rStyle w:val="normaltextrun"/>
          <w:rFonts w:ascii="Century Gothic" w:hAnsi="Century Gothic" w:cs="Segoe UI"/>
          <w:color w:val="000000" w:themeColor="text1"/>
          <w:sz w:val="36"/>
          <w:szCs w:val="36"/>
        </w:rPr>
      </w:pPr>
      <w:r w:rsidRPr="01FAA205">
        <w:rPr>
          <w:rStyle w:val="normaltextrun"/>
          <w:rFonts w:ascii="Century Gothic" w:hAnsi="Century Gothic" w:cs="Segoe UI"/>
          <w:color w:val="000000" w:themeColor="text1"/>
          <w:sz w:val="36"/>
          <w:szCs w:val="36"/>
        </w:rPr>
        <w:t>2-</w:t>
      </w:r>
      <w:r w:rsidR="1C4EEEDB" w:rsidRPr="01FAA205">
        <w:rPr>
          <w:rStyle w:val="normaltextrun"/>
          <w:rFonts w:ascii="Century Gothic" w:hAnsi="Century Gothic" w:cs="Segoe UI"/>
          <w:color w:val="000000" w:themeColor="text1"/>
          <w:sz w:val="36"/>
          <w:szCs w:val="36"/>
        </w:rPr>
        <w:t>Two pocket folders (</w:t>
      </w:r>
      <w:r w:rsidR="3D8F42A4" w:rsidRPr="01FAA205">
        <w:rPr>
          <w:rStyle w:val="normaltextrun"/>
          <w:rFonts w:ascii="Century Gothic" w:hAnsi="Century Gothic" w:cs="Segoe UI"/>
          <w:color w:val="000000" w:themeColor="text1"/>
          <w:sz w:val="36"/>
          <w:szCs w:val="36"/>
        </w:rPr>
        <w:t xml:space="preserve">match colors of </w:t>
      </w:r>
      <w:r w:rsidR="1C4EEEDB" w:rsidRPr="01FAA205">
        <w:rPr>
          <w:rStyle w:val="normaltextrun"/>
          <w:rFonts w:ascii="Century Gothic" w:hAnsi="Century Gothic" w:cs="Segoe UI"/>
          <w:color w:val="000000" w:themeColor="text1"/>
          <w:sz w:val="36"/>
          <w:szCs w:val="36"/>
        </w:rPr>
        <w:t>one subject notebooks</w:t>
      </w:r>
      <w:r w:rsidR="2486115F" w:rsidRPr="01FAA205">
        <w:rPr>
          <w:rStyle w:val="normaltextrun"/>
          <w:rFonts w:ascii="Century Gothic" w:hAnsi="Century Gothic" w:cs="Segoe UI"/>
          <w:color w:val="000000" w:themeColor="text1"/>
          <w:sz w:val="36"/>
          <w:szCs w:val="36"/>
        </w:rPr>
        <w:t xml:space="preserve"> for science and social studies</w:t>
      </w:r>
      <w:r w:rsidR="1C4EEEDB" w:rsidRPr="01FAA205">
        <w:rPr>
          <w:rStyle w:val="normaltextrun"/>
          <w:rFonts w:ascii="Century Gothic" w:hAnsi="Century Gothic" w:cs="Segoe UI"/>
          <w:color w:val="000000" w:themeColor="text1"/>
          <w:sz w:val="36"/>
          <w:szCs w:val="36"/>
        </w:rPr>
        <w:t>)</w:t>
      </w:r>
    </w:p>
    <w:p w14:paraId="0D1E6DBF" w14:textId="6995EFFD" w:rsidR="002010F6" w:rsidRPr="002010F6" w:rsidRDefault="002010F6" w:rsidP="002010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Segoe UI"/>
          <w:color w:val="000000"/>
          <w:sz w:val="36"/>
          <w:szCs w:val="36"/>
        </w:rPr>
      </w:pPr>
      <w:r w:rsidRPr="002010F6">
        <w:rPr>
          <w:rStyle w:val="normaltextrun"/>
          <w:rFonts w:ascii="Century Gothic" w:hAnsi="Century Gothic" w:cs="Segoe UI"/>
          <w:color w:val="000000"/>
          <w:sz w:val="36"/>
          <w:szCs w:val="36"/>
        </w:rPr>
        <w:t>Supply box that fits inside desk</w:t>
      </w:r>
    </w:p>
    <w:p w14:paraId="6AA6A0DC" w14:textId="6A4250B0" w:rsidR="002010F6" w:rsidRPr="002010F6" w:rsidRDefault="002010F6" w:rsidP="002010F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36"/>
          <w:szCs w:val="36"/>
        </w:rPr>
      </w:pPr>
      <w:r w:rsidRPr="002010F6">
        <w:rPr>
          <w:rStyle w:val="normaltextrun"/>
          <w:rFonts w:ascii="Century Gothic" w:hAnsi="Century Gothic" w:cs="Segoe UI"/>
          <w:color w:val="000000"/>
          <w:sz w:val="36"/>
          <w:szCs w:val="36"/>
        </w:rPr>
        <w:t>Glue sticks</w:t>
      </w:r>
    </w:p>
    <w:p w14:paraId="1576052C" w14:textId="77777777" w:rsidR="002010F6" w:rsidRPr="002010F6" w:rsidRDefault="002010F6" w:rsidP="002010F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36"/>
          <w:szCs w:val="36"/>
        </w:rPr>
      </w:pPr>
      <w:r w:rsidRPr="002010F6">
        <w:rPr>
          <w:rStyle w:val="normaltextrun"/>
          <w:rFonts w:ascii="Century Gothic" w:hAnsi="Century Gothic" w:cs="Segoe UI"/>
          <w:color w:val="000000"/>
          <w:sz w:val="36"/>
          <w:szCs w:val="36"/>
        </w:rPr>
        <w:t>Scissors</w:t>
      </w:r>
      <w:r w:rsidRPr="002010F6">
        <w:rPr>
          <w:rStyle w:val="eop"/>
          <w:rFonts w:ascii="Century Gothic" w:hAnsi="Century Gothic" w:cs="Segoe UI"/>
          <w:color w:val="000000"/>
          <w:sz w:val="36"/>
          <w:szCs w:val="36"/>
        </w:rPr>
        <w:t> </w:t>
      </w:r>
    </w:p>
    <w:p w14:paraId="6BB11604" w14:textId="77777777" w:rsidR="002010F6" w:rsidRPr="002010F6" w:rsidRDefault="002010F6" w:rsidP="002010F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36"/>
          <w:szCs w:val="36"/>
        </w:rPr>
      </w:pPr>
      <w:r w:rsidRPr="002010F6">
        <w:rPr>
          <w:rStyle w:val="normaltextrun"/>
          <w:rFonts w:ascii="Century Gothic" w:hAnsi="Century Gothic" w:cs="Segoe UI"/>
          <w:color w:val="000000"/>
          <w:sz w:val="36"/>
          <w:szCs w:val="36"/>
        </w:rPr>
        <w:t>Multi-colored highlighters</w:t>
      </w:r>
      <w:r w:rsidRPr="002010F6">
        <w:rPr>
          <w:rStyle w:val="eop"/>
          <w:rFonts w:ascii="Century Gothic" w:hAnsi="Century Gothic" w:cs="Segoe UI"/>
          <w:color w:val="000000"/>
          <w:sz w:val="36"/>
          <w:szCs w:val="36"/>
        </w:rPr>
        <w:t> </w:t>
      </w:r>
    </w:p>
    <w:p w14:paraId="03A677AA" w14:textId="40039583" w:rsidR="002010F6" w:rsidRPr="002010F6" w:rsidRDefault="002010F6" w:rsidP="002010F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36"/>
          <w:szCs w:val="36"/>
        </w:rPr>
      </w:pPr>
      <w:r w:rsidRPr="002010F6">
        <w:rPr>
          <w:rStyle w:val="normaltextrun"/>
          <w:rFonts w:ascii="Century Gothic" w:hAnsi="Century Gothic" w:cs="Segoe UI"/>
          <w:color w:val="000000"/>
          <w:sz w:val="36"/>
          <w:szCs w:val="36"/>
        </w:rPr>
        <w:t>Pencils- Pre-sharpened</w:t>
      </w:r>
      <w:r w:rsidRPr="002010F6">
        <w:rPr>
          <w:rStyle w:val="eop"/>
          <w:rFonts w:ascii="Century Gothic" w:hAnsi="Century Gothic" w:cs="Segoe UI"/>
          <w:color w:val="000000"/>
          <w:sz w:val="36"/>
          <w:szCs w:val="36"/>
        </w:rPr>
        <w:t> preferred</w:t>
      </w:r>
    </w:p>
    <w:p w14:paraId="244970ED" w14:textId="7EF46F31" w:rsidR="002010F6" w:rsidRPr="002010F6" w:rsidRDefault="002010F6" w:rsidP="01FAA205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36"/>
          <w:szCs w:val="36"/>
        </w:rPr>
      </w:pPr>
      <w:r w:rsidRPr="01FAA205">
        <w:rPr>
          <w:rStyle w:val="normaltextrun"/>
          <w:rFonts w:ascii="Century Gothic" w:hAnsi="Century Gothic" w:cs="Segoe UI"/>
          <w:color w:val="000000" w:themeColor="text1"/>
          <w:sz w:val="36"/>
          <w:szCs w:val="36"/>
        </w:rPr>
        <w:t>Coloring mediums (crayons</w:t>
      </w:r>
      <w:r w:rsidR="27970999" w:rsidRPr="01FAA205">
        <w:rPr>
          <w:rStyle w:val="normaltextrun"/>
          <w:rFonts w:ascii="Century Gothic" w:hAnsi="Century Gothic" w:cs="Segoe UI"/>
          <w:color w:val="000000" w:themeColor="text1"/>
          <w:sz w:val="36"/>
          <w:szCs w:val="36"/>
        </w:rPr>
        <w:t xml:space="preserve"> (24)</w:t>
      </w:r>
      <w:r w:rsidRPr="01FAA205">
        <w:rPr>
          <w:rStyle w:val="normaltextrun"/>
          <w:rFonts w:ascii="Century Gothic" w:hAnsi="Century Gothic" w:cs="Segoe UI"/>
          <w:color w:val="000000" w:themeColor="text1"/>
          <w:sz w:val="36"/>
          <w:szCs w:val="36"/>
        </w:rPr>
        <w:t xml:space="preserve">, </w:t>
      </w:r>
      <w:r w:rsidR="12962C12" w:rsidRPr="01FAA205">
        <w:rPr>
          <w:rStyle w:val="normaltextrun"/>
          <w:rFonts w:ascii="Century Gothic" w:hAnsi="Century Gothic" w:cs="Segoe UI"/>
          <w:color w:val="000000" w:themeColor="text1"/>
          <w:sz w:val="36"/>
          <w:szCs w:val="36"/>
        </w:rPr>
        <w:t xml:space="preserve">washable </w:t>
      </w:r>
      <w:r w:rsidRPr="01FAA205">
        <w:rPr>
          <w:rStyle w:val="normaltextrun"/>
          <w:rFonts w:ascii="Century Gothic" w:hAnsi="Century Gothic" w:cs="Segoe UI"/>
          <w:color w:val="000000" w:themeColor="text1"/>
          <w:sz w:val="36"/>
          <w:szCs w:val="36"/>
        </w:rPr>
        <w:t>markers, and colored pencils)</w:t>
      </w:r>
      <w:r w:rsidRPr="01FAA205">
        <w:rPr>
          <w:rStyle w:val="eop"/>
          <w:rFonts w:ascii="Century Gothic" w:hAnsi="Century Gothic" w:cs="Segoe UI"/>
          <w:color w:val="000000" w:themeColor="text1"/>
          <w:sz w:val="36"/>
          <w:szCs w:val="36"/>
        </w:rPr>
        <w:t> </w:t>
      </w:r>
    </w:p>
    <w:p w14:paraId="67B86764" w14:textId="1349415E" w:rsidR="2F824DD4" w:rsidRDefault="2F824DD4" w:rsidP="01FAA205">
      <w:pPr>
        <w:pStyle w:val="paragraph"/>
        <w:spacing w:before="0" w:beforeAutospacing="0" w:after="0" w:afterAutospacing="0"/>
        <w:rPr>
          <w:rStyle w:val="eop"/>
          <w:rFonts w:ascii="Century Gothic" w:hAnsi="Century Gothic" w:cs="Segoe UI"/>
          <w:color w:val="000000" w:themeColor="text1"/>
          <w:sz w:val="36"/>
          <w:szCs w:val="36"/>
        </w:rPr>
      </w:pPr>
      <w:r w:rsidRPr="01FAA205">
        <w:rPr>
          <w:rStyle w:val="eop"/>
          <w:rFonts w:ascii="Century Gothic" w:hAnsi="Century Gothic" w:cs="Segoe UI"/>
          <w:color w:val="000000" w:themeColor="text1"/>
          <w:sz w:val="36"/>
          <w:szCs w:val="36"/>
        </w:rPr>
        <w:t>Red Checking Pens/ Colored Pens</w:t>
      </w:r>
    </w:p>
    <w:p w14:paraId="6E17AB4C" w14:textId="6D10D3AD" w:rsidR="002010F6" w:rsidRPr="002010F6" w:rsidRDefault="002010F6" w:rsidP="002010F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36"/>
          <w:szCs w:val="36"/>
        </w:rPr>
      </w:pPr>
      <w:r w:rsidRPr="002010F6">
        <w:rPr>
          <w:rStyle w:val="normaltextrun"/>
          <w:rFonts w:ascii="Century Gothic" w:hAnsi="Century Gothic" w:cs="Segoe UI"/>
          <w:color w:val="000000"/>
          <w:sz w:val="36"/>
          <w:szCs w:val="36"/>
        </w:rPr>
        <w:t>Headphones/earbuds</w:t>
      </w:r>
    </w:p>
    <w:p w14:paraId="39D94E6B" w14:textId="77777777" w:rsidR="002010F6" w:rsidRPr="002010F6" w:rsidRDefault="002010F6" w:rsidP="002010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Segoe UI"/>
          <w:color w:val="000000"/>
          <w:sz w:val="36"/>
          <w:szCs w:val="36"/>
          <w:u w:val="single"/>
        </w:rPr>
      </w:pPr>
    </w:p>
    <w:p w14:paraId="4B0A486B" w14:textId="20514A23" w:rsidR="002010F6" w:rsidRPr="002010F6" w:rsidRDefault="002010F6" w:rsidP="002010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Segoe UI"/>
          <w:color w:val="000000"/>
          <w:sz w:val="36"/>
          <w:szCs w:val="36"/>
          <w:u w:val="single"/>
        </w:rPr>
      </w:pPr>
      <w:r w:rsidRPr="002010F6">
        <w:rPr>
          <w:rStyle w:val="normaltextrun"/>
          <w:rFonts w:ascii="Century Gothic" w:hAnsi="Century Gothic" w:cs="Segoe UI"/>
          <w:color w:val="000000"/>
          <w:sz w:val="36"/>
          <w:szCs w:val="36"/>
          <w:u w:val="single"/>
        </w:rPr>
        <w:t xml:space="preserve">Classroom Community Supplies: </w:t>
      </w:r>
    </w:p>
    <w:p w14:paraId="362F0975" w14:textId="77777777" w:rsidR="002010F6" w:rsidRPr="002010F6" w:rsidRDefault="002010F6" w:rsidP="002010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Segoe UI"/>
          <w:color w:val="000000"/>
          <w:sz w:val="36"/>
          <w:szCs w:val="36"/>
        </w:rPr>
      </w:pPr>
      <w:r w:rsidRPr="002010F6">
        <w:rPr>
          <w:rStyle w:val="normaltextrun"/>
          <w:rFonts w:ascii="Century Gothic" w:hAnsi="Century Gothic" w:cs="Segoe UI"/>
          <w:color w:val="000000"/>
          <w:sz w:val="36"/>
          <w:szCs w:val="36"/>
        </w:rPr>
        <w:t xml:space="preserve">1 box quart </w:t>
      </w:r>
      <w:proofErr w:type="spellStart"/>
      <w:r w:rsidRPr="002010F6">
        <w:rPr>
          <w:rStyle w:val="normaltextrun"/>
          <w:rFonts w:ascii="Century Gothic" w:hAnsi="Century Gothic" w:cs="Segoe UI"/>
          <w:color w:val="000000"/>
          <w:sz w:val="36"/>
          <w:szCs w:val="36"/>
        </w:rPr>
        <w:t>ziplock</w:t>
      </w:r>
      <w:proofErr w:type="spellEnd"/>
      <w:r w:rsidRPr="002010F6">
        <w:rPr>
          <w:rStyle w:val="normaltextrun"/>
          <w:rFonts w:ascii="Century Gothic" w:hAnsi="Century Gothic" w:cs="Segoe UI"/>
          <w:color w:val="000000"/>
          <w:sz w:val="36"/>
          <w:szCs w:val="36"/>
        </w:rPr>
        <w:t xml:space="preserve"> bags- boys</w:t>
      </w:r>
    </w:p>
    <w:p w14:paraId="1D137C4C" w14:textId="6248413C" w:rsidR="002010F6" w:rsidRPr="002010F6" w:rsidRDefault="002010F6" w:rsidP="002010F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36"/>
          <w:szCs w:val="36"/>
        </w:rPr>
      </w:pPr>
      <w:r w:rsidRPr="002010F6">
        <w:rPr>
          <w:rStyle w:val="normaltextrun"/>
          <w:rFonts w:ascii="Century Gothic" w:hAnsi="Century Gothic" w:cs="Segoe UI"/>
          <w:color w:val="000000"/>
          <w:sz w:val="36"/>
          <w:szCs w:val="36"/>
        </w:rPr>
        <w:t xml:space="preserve">1 box gallon </w:t>
      </w:r>
      <w:proofErr w:type="spellStart"/>
      <w:r w:rsidRPr="002010F6">
        <w:rPr>
          <w:rStyle w:val="normaltextrun"/>
          <w:rFonts w:ascii="Century Gothic" w:hAnsi="Century Gothic" w:cs="Segoe UI"/>
          <w:color w:val="000000"/>
          <w:sz w:val="36"/>
          <w:szCs w:val="36"/>
        </w:rPr>
        <w:t>ziplock</w:t>
      </w:r>
      <w:proofErr w:type="spellEnd"/>
      <w:r w:rsidRPr="002010F6">
        <w:rPr>
          <w:rStyle w:val="normaltextrun"/>
          <w:rFonts w:ascii="Century Gothic" w:hAnsi="Century Gothic" w:cs="Segoe UI"/>
          <w:color w:val="000000"/>
          <w:sz w:val="36"/>
          <w:szCs w:val="36"/>
        </w:rPr>
        <w:t xml:space="preserve"> bags- girls</w:t>
      </w:r>
      <w:r w:rsidRPr="002010F6">
        <w:rPr>
          <w:rStyle w:val="eop"/>
          <w:rFonts w:ascii="Century Gothic" w:hAnsi="Century Gothic" w:cs="Segoe UI"/>
          <w:color w:val="000000"/>
          <w:sz w:val="36"/>
          <w:szCs w:val="36"/>
        </w:rPr>
        <w:t> </w:t>
      </w:r>
    </w:p>
    <w:p w14:paraId="0F94227D" w14:textId="364E0DFE" w:rsidR="002010F6" w:rsidRPr="002010F6" w:rsidRDefault="002010F6" w:rsidP="002010F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36"/>
          <w:szCs w:val="36"/>
        </w:rPr>
      </w:pPr>
      <w:r w:rsidRPr="002010F6">
        <w:rPr>
          <w:rStyle w:val="normaltextrun"/>
          <w:rFonts w:ascii="Century Gothic" w:hAnsi="Century Gothic" w:cs="Segoe UI"/>
          <w:color w:val="000000"/>
          <w:sz w:val="36"/>
          <w:szCs w:val="36"/>
        </w:rPr>
        <w:t>3 Kleenex boxes </w:t>
      </w:r>
      <w:r w:rsidRPr="002010F6">
        <w:rPr>
          <w:rStyle w:val="eop"/>
          <w:rFonts w:ascii="Century Gothic" w:hAnsi="Century Gothic" w:cs="Segoe UI"/>
          <w:color w:val="000000"/>
          <w:sz w:val="36"/>
          <w:szCs w:val="36"/>
        </w:rPr>
        <w:t> </w:t>
      </w:r>
    </w:p>
    <w:p w14:paraId="40FBD5B3" w14:textId="77777777" w:rsidR="002010F6" w:rsidRPr="002010F6" w:rsidRDefault="002010F6" w:rsidP="002010F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36"/>
          <w:szCs w:val="36"/>
        </w:rPr>
      </w:pPr>
      <w:r w:rsidRPr="002010F6">
        <w:rPr>
          <w:rStyle w:val="normaltextrun"/>
          <w:rFonts w:ascii="Century Gothic" w:hAnsi="Century Gothic" w:cs="Segoe UI"/>
          <w:color w:val="000000"/>
          <w:sz w:val="36"/>
          <w:szCs w:val="36"/>
        </w:rPr>
        <w:t>3 tubs of Lysol wipes</w:t>
      </w:r>
      <w:r w:rsidRPr="002010F6">
        <w:rPr>
          <w:rStyle w:val="eop"/>
          <w:rFonts w:ascii="Century Gothic" w:hAnsi="Century Gothic" w:cs="Segoe UI"/>
          <w:color w:val="000000"/>
          <w:sz w:val="36"/>
          <w:szCs w:val="36"/>
        </w:rPr>
        <w:t> </w:t>
      </w:r>
    </w:p>
    <w:p w14:paraId="18420806" w14:textId="5936CE11" w:rsidR="002010F6" w:rsidRPr="002010F6" w:rsidRDefault="002010F6" w:rsidP="002010F6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  <w:color w:val="000000"/>
          <w:sz w:val="36"/>
          <w:szCs w:val="36"/>
        </w:rPr>
      </w:pPr>
      <w:r w:rsidRPr="002010F6">
        <w:rPr>
          <w:rStyle w:val="normaltextrun"/>
          <w:rFonts w:ascii="Century Gothic" w:hAnsi="Century Gothic" w:cs="Segoe UI"/>
          <w:color w:val="000000"/>
          <w:sz w:val="36"/>
          <w:szCs w:val="36"/>
        </w:rPr>
        <w:t>1 bag of PEANUT FREE candy! </w:t>
      </w:r>
      <w:r w:rsidRPr="002010F6">
        <w:rPr>
          <w:rStyle w:val="eop"/>
          <w:rFonts w:ascii="Century Gothic" w:hAnsi="Century Gothic" w:cs="Segoe UI"/>
          <w:color w:val="000000"/>
          <w:sz w:val="36"/>
          <w:szCs w:val="36"/>
        </w:rPr>
        <w:t> </w:t>
      </w:r>
    </w:p>
    <w:p w14:paraId="268C3A85" w14:textId="6CADB9B6" w:rsidR="002010F6" w:rsidRPr="002010F6" w:rsidRDefault="002010F6" w:rsidP="002010F6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  <w:color w:val="000000"/>
          <w:sz w:val="36"/>
          <w:szCs w:val="36"/>
        </w:rPr>
      </w:pPr>
    </w:p>
    <w:p w14:paraId="16816265" w14:textId="395E4A08" w:rsidR="002010F6" w:rsidRPr="002010F6" w:rsidRDefault="002010F6" w:rsidP="01FAA205">
      <w:pPr>
        <w:pStyle w:val="paragraph"/>
        <w:spacing w:before="0" w:beforeAutospacing="0" w:after="0" w:afterAutospacing="0"/>
        <w:rPr>
          <w:rFonts w:ascii="Century Gothic" w:hAnsi="Century Gothic" w:cs="Segoe UI"/>
          <w:sz w:val="32"/>
          <w:szCs w:val="32"/>
        </w:rPr>
      </w:pPr>
      <w:r w:rsidRPr="01FAA205">
        <w:rPr>
          <w:rStyle w:val="eop"/>
          <w:rFonts w:ascii="Century Gothic" w:hAnsi="Century Gothic" w:cs="Segoe UI"/>
          <w:color w:val="000000" w:themeColor="text1"/>
          <w:sz w:val="32"/>
          <w:szCs w:val="32"/>
        </w:rPr>
        <w:t>*Each classroom uses various organizational systems of notebooks and folders.  More information will be given at Sneak Peak/ Curriculum Night in August by your child’s assigned teacher.</w:t>
      </w:r>
    </w:p>
    <w:sectPr w:rsidR="002010F6" w:rsidRPr="002010F6" w:rsidSect="002010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8FAFE"/>
    <w:multiLevelType w:val="hybridMultilevel"/>
    <w:tmpl w:val="F0BAD288"/>
    <w:lvl w:ilvl="0" w:tplc="5BB83194">
      <w:start w:val="1"/>
      <w:numFmt w:val="decimal"/>
      <w:lvlText w:val="%1-"/>
      <w:lvlJc w:val="left"/>
      <w:pPr>
        <w:ind w:left="720" w:hanging="360"/>
      </w:pPr>
    </w:lvl>
    <w:lvl w:ilvl="1" w:tplc="4BDA5CA2">
      <w:start w:val="1"/>
      <w:numFmt w:val="lowerLetter"/>
      <w:lvlText w:val="%2."/>
      <w:lvlJc w:val="left"/>
      <w:pPr>
        <w:ind w:left="1440" w:hanging="360"/>
      </w:pPr>
    </w:lvl>
    <w:lvl w:ilvl="2" w:tplc="2F5A15C2">
      <w:start w:val="1"/>
      <w:numFmt w:val="lowerRoman"/>
      <w:lvlText w:val="%3."/>
      <w:lvlJc w:val="right"/>
      <w:pPr>
        <w:ind w:left="2160" w:hanging="180"/>
      </w:pPr>
    </w:lvl>
    <w:lvl w:ilvl="3" w:tplc="2C586F68">
      <w:start w:val="1"/>
      <w:numFmt w:val="decimal"/>
      <w:lvlText w:val="%4."/>
      <w:lvlJc w:val="left"/>
      <w:pPr>
        <w:ind w:left="2880" w:hanging="360"/>
      </w:pPr>
    </w:lvl>
    <w:lvl w:ilvl="4" w:tplc="551C6F2A">
      <w:start w:val="1"/>
      <w:numFmt w:val="lowerLetter"/>
      <w:lvlText w:val="%5."/>
      <w:lvlJc w:val="left"/>
      <w:pPr>
        <w:ind w:left="3600" w:hanging="360"/>
      </w:pPr>
    </w:lvl>
    <w:lvl w:ilvl="5" w:tplc="2AD0DA90">
      <w:start w:val="1"/>
      <w:numFmt w:val="lowerRoman"/>
      <w:lvlText w:val="%6."/>
      <w:lvlJc w:val="right"/>
      <w:pPr>
        <w:ind w:left="4320" w:hanging="180"/>
      </w:pPr>
    </w:lvl>
    <w:lvl w:ilvl="6" w:tplc="83B6565A">
      <w:start w:val="1"/>
      <w:numFmt w:val="decimal"/>
      <w:lvlText w:val="%7."/>
      <w:lvlJc w:val="left"/>
      <w:pPr>
        <w:ind w:left="5040" w:hanging="360"/>
      </w:pPr>
    </w:lvl>
    <w:lvl w:ilvl="7" w:tplc="55C2457E">
      <w:start w:val="1"/>
      <w:numFmt w:val="lowerLetter"/>
      <w:lvlText w:val="%8."/>
      <w:lvlJc w:val="left"/>
      <w:pPr>
        <w:ind w:left="5760" w:hanging="360"/>
      </w:pPr>
    </w:lvl>
    <w:lvl w:ilvl="8" w:tplc="7B249944">
      <w:start w:val="1"/>
      <w:numFmt w:val="lowerRoman"/>
      <w:lvlText w:val="%9."/>
      <w:lvlJc w:val="right"/>
      <w:pPr>
        <w:ind w:left="6480" w:hanging="180"/>
      </w:pPr>
    </w:lvl>
  </w:abstractNum>
  <w:num w:numId="1" w16cid:durableId="470174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F6"/>
    <w:rsid w:val="002010F6"/>
    <w:rsid w:val="00236F7A"/>
    <w:rsid w:val="0029624C"/>
    <w:rsid w:val="005ED1A4"/>
    <w:rsid w:val="006C6D4E"/>
    <w:rsid w:val="007D68EE"/>
    <w:rsid w:val="007D79D2"/>
    <w:rsid w:val="01FAA205"/>
    <w:rsid w:val="12962C12"/>
    <w:rsid w:val="148730C6"/>
    <w:rsid w:val="1C4EEEDB"/>
    <w:rsid w:val="2060B604"/>
    <w:rsid w:val="2486115F"/>
    <w:rsid w:val="2524E48E"/>
    <w:rsid w:val="27970999"/>
    <w:rsid w:val="2B0BA93F"/>
    <w:rsid w:val="2D72DC4C"/>
    <w:rsid w:val="2F824DD4"/>
    <w:rsid w:val="309AAF03"/>
    <w:rsid w:val="3681D5E3"/>
    <w:rsid w:val="3D8F42A4"/>
    <w:rsid w:val="44E300EF"/>
    <w:rsid w:val="55803874"/>
    <w:rsid w:val="566AFF9A"/>
    <w:rsid w:val="5BE6CED8"/>
    <w:rsid w:val="660AF8FC"/>
    <w:rsid w:val="672E9598"/>
    <w:rsid w:val="6835AE6E"/>
    <w:rsid w:val="688B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0BE9B"/>
  <w15:chartTrackingRefBased/>
  <w15:docId w15:val="{1A4E8C92-E32D-46ED-863E-AC3E5F89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01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010F6"/>
  </w:style>
  <w:style w:type="character" w:customStyle="1" w:styleId="eop">
    <w:name w:val="eop"/>
    <w:basedOn w:val="DefaultParagraphFont"/>
    <w:rsid w:val="00201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Flemming, Kristina</dc:creator>
  <cp:keywords/>
  <dc:description/>
  <cp:lastModifiedBy>Coan, Elizabeth</cp:lastModifiedBy>
  <cp:revision>2</cp:revision>
  <dcterms:created xsi:type="dcterms:W3CDTF">2024-06-10T14:38:00Z</dcterms:created>
  <dcterms:modified xsi:type="dcterms:W3CDTF">2024-06-10T14:38:00Z</dcterms:modified>
</cp:coreProperties>
</file>